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80" w:rsidRPr="00817BEC" w:rsidRDefault="00817BEC" w:rsidP="00817BEC">
      <w:pPr>
        <w:jc w:val="center"/>
        <w:rPr>
          <w:b/>
          <w:sz w:val="24"/>
          <w:szCs w:val="24"/>
        </w:rPr>
      </w:pPr>
      <w:r w:rsidRPr="00817BEC">
        <w:rPr>
          <w:b/>
          <w:sz w:val="24"/>
          <w:szCs w:val="24"/>
        </w:rPr>
        <w:t>ПЕРЕЧЕНЬ</w:t>
      </w:r>
    </w:p>
    <w:p w:rsidR="00817BEC" w:rsidRPr="00817BEC" w:rsidRDefault="00817BEC" w:rsidP="00817BEC">
      <w:pPr>
        <w:jc w:val="center"/>
        <w:rPr>
          <w:b/>
          <w:sz w:val="24"/>
          <w:szCs w:val="24"/>
        </w:rPr>
      </w:pPr>
      <w:r w:rsidRPr="00817BEC">
        <w:rPr>
          <w:b/>
          <w:sz w:val="24"/>
          <w:szCs w:val="24"/>
        </w:rPr>
        <w:t>Мероприятий по обеспечению антитеррористической защищенности объекта МКОУ «Герменчикская СОШ»</w:t>
      </w:r>
    </w:p>
    <w:tbl>
      <w:tblPr>
        <w:tblStyle w:val="a3"/>
        <w:tblpPr w:leftFromText="180" w:rightFromText="180" w:vertAnchor="page" w:horzAnchor="margin" w:tblpY="1926"/>
        <w:tblW w:w="15143" w:type="dxa"/>
        <w:tblLook w:val="04A0"/>
      </w:tblPr>
      <w:tblGrid>
        <w:gridCol w:w="2382"/>
        <w:gridCol w:w="2121"/>
        <w:gridCol w:w="2615"/>
        <w:gridCol w:w="1149"/>
        <w:gridCol w:w="3181"/>
        <w:gridCol w:w="1721"/>
        <w:gridCol w:w="1974"/>
      </w:tblGrid>
      <w:tr w:rsidR="00817BEC" w:rsidTr="00D83049">
        <w:trPr>
          <w:trHeight w:val="278"/>
        </w:trPr>
        <w:tc>
          <w:tcPr>
            <w:tcW w:w="2382" w:type="dxa"/>
          </w:tcPr>
          <w:p w:rsidR="00817BEC" w:rsidRPr="00817BEC" w:rsidRDefault="00817BEC" w:rsidP="00817BEC">
            <w:pPr>
              <w:jc w:val="center"/>
              <w:rPr>
                <w:b/>
              </w:rPr>
            </w:pPr>
            <w:r w:rsidRPr="00817BEC">
              <w:rPr>
                <w:b/>
              </w:rPr>
              <w:t>1</w:t>
            </w:r>
          </w:p>
        </w:tc>
        <w:tc>
          <w:tcPr>
            <w:tcW w:w="2121" w:type="dxa"/>
          </w:tcPr>
          <w:p w:rsidR="00817BEC" w:rsidRPr="00817BEC" w:rsidRDefault="00817BEC" w:rsidP="00817BEC">
            <w:pPr>
              <w:jc w:val="center"/>
              <w:rPr>
                <w:b/>
              </w:rPr>
            </w:pPr>
            <w:r w:rsidRPr="00817BEC">
              <w:rPr>
                <w:b/>
              </w:rPr>
              <w:t>2</w:t>
            </w:r>
          </w:p>
        </w:tc>
        <w:tc>
          <w:tcPr>
            <w:tcW w:w="2615" w:type="dxa"/>
          </w:tcPr>
          <w:p w:rsidR="00817BEC" w:rsidRPr="00817BEC" w:rsidRDefault="00817BEC" w:rsidP="00817BEC">
            <w:pPr>
              <w:jc w:val="center"/>
              <w:rPr>
                <w:b/>
              </w:rPr>
            </w:pPr>
            <w:r w:rsidRPr="00817BEC">
              <w:rPr>
                <w:b/>
              </w:rPr>
              <w:t>3</w:t>
            </w:r>
          </w:p>
        </w:tc>
        <w:tc>
          <w:tcPr>
            <w:tcW w:w="1149" w:type="dxa"/>
          </w:tcPr>
          <w:p w:rsidR="00817BEC" w:rsidRPr="00817BEC" w:rsidRDefault="00817BEC" w:rsidP="00817BEC">
            <w:pPr>
              <w:jc w:val="center"/>
              <w:rPr>
                <w:b/>
              </w:rPr>
            </w:pPr>
            <w:r w:rsidRPr="00817BEC">
              <w:rPr>
                <w:b/>
              </w:rPr>
              <w:t>4</w:t>
            </w:r>
          </w:p>
        </w:tc>
        <w:tc>
          <w:tcPr>
            <w:tcW w:w="3181" w:type="dxa"/>
          </w:tcPr>
          <w:p w:rsidR="00817BEC" w:rsidRPr="00817BEC" w:rsidRDefault="00817BEC" w:rsidP="00817BEC">
            <w:pPr>
              <w:jc w:val="center"/>
              <w:rPr>
                <w:b/>
              </w:rPr>
            </w:pPr>
            <w:r w:rsidRPr="00817BEC">
              <w:rPr>
                <w:b/>
              </w:rPr>
              <w:t>5</w:t>
            </w:r>
          </w:p>
        </w:tc>
        <w:tc>
          <w:tcPr>
            <w:tcW w:w="1721" w:type="dxa"/>
          </w:tcPr>
          <w:p w:rsidR="00817BEC" w:rsidRPr="00817BEC" w:rsidRDefault="00817BEC" w:rsidP="00817BEC">
            <w:pPr>
              <w:jc w:val="center"/>
              <w:rPr>
                <w:b/>
              </w:rPr>
            </w:pPr>
            <w:r w:rsidRPr="00817BEC">
              <w:rPr>
                <w:b/>
              </w:rPr>
              <w:t>6</w:t>
            </w:r>
          </w:p>
        </w:tc>
        <w:tc>
          <w:tcPr>
            <w:tcW w:w="1974" w:type="dxa"/>
          </w:tcPr>
          <w:p w:rsidR="00817BEC" w:rsidRPr="00817BEC" w:rsidRDefault="00817BEC" w:rsidP="00817BEC">
            <w:pPr>
              <w:jc w:val="center"/>
              <w:rPr>
                <w:b/>
              </w:rPr>
            </w:pPr>
            <w:r w:rsidRPr="00817BEC">
              <w:rPr>
                <w:b/>
              </w:rPr>
              <w:t>7</w:t>
            </w:r>
          </w:p>
        </w:tc>
      </w:tr>
      <w:tr w:rsidR="00817BEC" w:rsidTr="00D83049">
        <w:trPr>
          <w:trHeight w:val="2395"/>
        </w:trPr>
        <w:tc>
          <w:tcPr>
            <w:tcW w:w="2382" w:type="dxa"/>
          </w:tcPr>
          <w:p w:rsidR="00817BEC" w:rsidRDefault="00817BEC" w:rsidP="00D83049">
            <w:r>
              <w:t>Муниципальное</w:t>
            </w:r>
          </w:p>
          <w:p w:rsidR="00817BEC" w:rsidRDefault="00817BEC" w:rsidP="00D83049">
            <w:r>
              <w:t>Казенная</w:t>
            </w:r>
          </w:p>
          <w:p w:rsidR="00817BEC" w:rsidRDefault="00817BEC" w:rsidP="00D83049">
            <w:r>
              <w:t>Общеобразовательное</w:t>
            </w:r>
          </w:p>
          <w:p w:rsidR="00817BEC" w:rsidRDefault="00817BEC" w:rsidP="00D83049">
            <w:r>
              <w:t>Учреждение</w:t>
            </w:r>
          </w:p>
          <w:p w:rsidR="00817BEC" w:rsidRDefault="00817BEC" w:rsidP="00D83049">
            <w:r>
              <w:t>«Герменчикская</w:t>
            </w:r>
          </w:p>
          <w:p w:rsidR="00817BEC" w:rsidRDefault="00817BEC" w:rsidP="00D83049">
            <w:r>
              <w:t>Средняя</w:t>
            </w:r>
          </w:p>
          <w:p w:rsidR="00817BEC" w:rsidRDefault="00817BEC" w:rsidP="00D83049">
            <w:r>
              <w:t>Общеобразовательная</w:t>
            </w:r>
          </w:p>
          <w:p w:rsidR="00817BEC" w:rsidRDefault="00817BEC" w:rsidP="00D83049">
            <w:r>
              <w:t>Школа»;</w:t>
            </w:r>
          </w:p>
          <w:p w:rsidR="00817BEC" w:rsidRDefault="00817BEC" w:rsidP="00D83049"/>
          <w:p w:rsidR="00817BEC" w:rsidRDefault="00817BEC" w:rsidP="00D83049"/>
        </w:tc>
        <w:tc>
          <w:tcPr>
            <w:tcW w:w="2121" w:type="dxa"/>
          </w:tcPr>
          <w:p w:rsidR="00817BEC" w:rsidRDefault="00817BEC" w:rsidP="00D83049">
            <w:r>
              <w:t>МКОУ</w:t>
            </w:r>
          </w:p>
          <w:p w:rsidR="00817BEC" w:rsidRDefault="00817BEC" w:rsidP="00D83049">
            <w:r>
              <w:t>«Герменчикская СОШ»; 368075;</w:t>
            </w:r>
          </w:p>
          <w:p w:rsidR="00817BEC" w:rsidRDefault="00817BEC" w:rsidP="00D83049">
            <w:r>
              <w:t>Республика</w:t>
            </w:r>
          </w:p>
          <w:p w:rsidR="00817BEC" w:rsidRDefault="00817BEC" w:rsidP="00D83049">
            <w:r>
              <w:t>Дагестан,</w:t>
            </w:r>
          </w:p>
          <w:p w:rsidR="00817BEC" w:rsidRDefault="00817BEC" w:rsidP="00D83049">
            <w:proofErr w:type="spellStart"/>
            <w:r>
              <w:t>Бабаюртовский</w:t>
            </w:r>
            <w:proofErr w:type="spellEnd"/>
          </w:p>
          <w:p w:rsidR="00817BEC" w:rsidRDefault="00817BEC" w:rsidP="00D83049">
            <w:r>
              <w:t>район,</w:t>
            </w:r>
          </w:p>
          <w:p w:rsidR="00817BEC" w:rsidRDefault="00817BEC" w:rsidP="00D83049"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ерменчик</w:t>
            </w:r>
            <w:proofErr w:type="spellEnd"/>
          </w:p>
          <w:p w:rsidR="00817BEC" w:rsidRDefault="00817BEC" w:rsidP="00D83049"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смаилова</w:t>
            </w:r>
            <w:proofErr w:type="spellEnd"/>
            <w:r>
              <w:t xml:space="preserve"> 49.</w:t>
            </w:r>
          </w:p>
        </w:tc>
        <w:tc>
          <w:tcPr>
            <w:tcW w:w="2615" w:type="dxa"/>
          </w:tcPr>
          <w:p w:rsidR="00817BEC" w:rsidRDefault="00817BEC" w:rsidP="00D83049">
            <w:r>
              <w:t>Курбанов</w:t>
            </w:r>
          </w:p>
          <w:p w:rsidR="00817BEC" w:rsidRDefault="00817BEC" w:rsidP="00D83049">
            <w:proofErr w:type="spellStart"/>
            <w:r>
              <w:t>Макашарип</w:t>
            </w:r>
            <w:proofErr w:type="spellEnd"/>
          </w:p>
          <w:p w:rsidR="00817BEC" w:rsidRDefault="00817BEC" w:rsidP="00D83049">
            <w:proofErr w:type="spellStart"/>
            <w:r>
              <w:t>Солташарипович</w:t>
            </w:r>
            <w:proofErr w:type="spellEnd"/>
          </w:p>
          <w:p w:rsidR="00817BEC" w:rsidRDefault="00817BEC" w:rsidP="00D83049">
            <w:r>
              <w:t>8928-556-19-58</w:t>
            </w:r>
          </w:p>
          <w:p w:rsidR="00817BEC" w:rsidRDefault="00817BEC" w:rsidP="00D83049">
            <w:r>
              <w:t xml:space="preserve">Султанов </w:t>
            </w:r>
          </w:p>
          <w:p w:rsidR="00817BEC" w:rsidRDefault="00817BEC" w:rsidP="00D83049">
            <w:proofErr w:type="spellStart"/>
            <w:r>
              <w:t>Мугудин</w:t>
            </w:r>
            <w:proofErr w:type="spellEnd"/>
          </w:p>
          <w:p w:rsidR="00817BEC" w:rsidRDefault="00817BEC" w:rsidP="00D83049">
            <w:proofErr w:type="spellStart"/>
            <w:r>
              <w:t>Нурудинович</w:t>
            </w:r>
            <w:proofErr w:type="spellEnd"/>
          </w:p>
          <w:p w:rsidR="00817BEC" w:rsidRDefault="00817BEC" w:rsidP="00D83049">
            <w:r>
              <w:t>8928-969-13-58</w:t>
            </w:r>
          </w:p>
          <w:p w:rsidR="00817BEC" w:rsidRPr="00E13797" w:rsidRDefault="00817BEC" w:rsidP="00D83049">
            <w:r>
              <w:rPr>
                <w:lang w:val="en-US"/>
              </w:rPr>
              <w:t>germenchiksosh@mail.ru</w:t>
            </w:r>
          </w:p>
        </w:tc>
        <w:tc>
          <w:tcPr>
            <w:tcW w:w="1149" w:type="dxa"/>
          </w:tcPr>
          <w:p w:rsidR="00817BEC" w:rsidRDefault="00817BEC" w:rsidP="00D83049">
            <w:r>
              <w:t>Вторая категория</w:t>
            </w:r>
          </w:p>
        </w:tc>
        <w:tc>
          <w:tcPr>
            <w:tcW w:w="3181" w:type="dxa"/>
          </w:tcPr>
          <w:p w:rsidR="00817BEC" w:rsidRDefault="00817BEC" w:rsidP="00D83049">
            <w:r>
              <w:t xml:space="preserve">Разработка </w:t>
            </w:r>
          </w:p>
          <w:p w:rsidR="00817BEC" w:rsidRDefault="00817BEC" w:rsidP="00D83049">
            <w:r>
              <w:t>паспорта Безопасности согласно формой утвержденной постановлением Правительства РФ</w:t>
            </w:r>
          </w:p>
          <w:p w:rsidR="00817BEC" w:rsidRDefault="00817BEC" w:rsidP="00D83049">
            <w:r>
              <w:t>№1235 от 07 октября 2017год</w:t>
            </w:r>
          </w:p>
          <w:p w:rsidR="00817BEC" w:rsidRDefault="00817BEC" w:rsidP="00D83049"/>
        </w:tc>
        <w:tc>
          <w:tcPr>
            <w:tcW w:w="1721" w:type="dxa"/>
          </w:tcPr>
          <w:p w:rsidR="00817BEC" w:rsidRDefault="00817BEC" w:rsidP="00D83049">
            <w:r>
              <w:t>12.07.2018год</w:t>
            </w:r>
          </w:p>
        </w:tc>
        <w:tc>
          <w:tcPr>
            <w:tcW w:w="1974" w:type="dxa"/>
          </w:tcPr>
          <w:p w:rsidR="00817BEC" w:rsidRDefault="00817BEC" w:rsidP="00D83049">
            <w:r>
              <w:t>Выполнено</w:t>
            </w:r>
          </w:p>
        </w:tc>
      </w:tr>
      <w:tr w:rsidR="00817BEC" w:rsidTr="00D83049">
        <w:trPr>
          <w:trHeight w:val="65"/>
        </w:trPr>
        <w:tc>
          <w:tcPr>
            <w:tcW w:w="2382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318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</w:tr>
      <w:tr w:rsidR="00817BEC" w:rsidTr="00D83049">
        <w:trPr>
          <w:trHeight w:val="281"/>
        </w:trPr>
        <w:tc>
          <w:tcPr>
            <w:tcW w:w="2382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3181" w:type="dxa"/>
          </w:tcPr>
          <w:p w:rsidR="00817BEC" w:rsidRPr="00C33D65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пунктом. 19 </w:t>
            </w:r>
            <w:r w:rsidRPr="00D34F41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в</w:t>
            </w:r>
            <w:r w:rsidRPr="00D34F41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D34F41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 xml:space="preserve">Требования,  для принятия к нарушителям пропускного и </w:t>
            </w:r>
            <w:proofErr w:type="spellStart"/>
            <w:r>
              <w:rPr>
                <w:sz w:val="18"/>
                <w:szCs w:val="18"/>
              </w:rPr>
              <w:t>внутриобъектового</w:t>
            </w:r>
            <w:proofErr w:type="spellEnd"/>
            <w:r>
              <w:rPr>
                <w:sz w:val="18"/>
                <w:szCs w:val="18"/>
              </w:rPr>
              <w:t xml:space="preserve"> режимов мер ответственности, предусмотренных законодательством Российской Федерации, установить на объекте кнопку экстренного вызова наряда полиции;</w:t>
            </w:r>
          </w:p>
        </w:tc>
        <w:tc>
          <w:tcPr>
            <w:tcW w:w="17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01.09.2018</w:t>
            </w:r>
          </w:p>
        </w:tc>
        <w:tc>
          <w:tcPr>
            <w:tcW w:w="1974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исполнено в  связи отсутствием финансирования</w:t>
            </w:r>
          </w:p>
        </w:tc>
      </w:tr>
      <w:tr w:rsidR="00817BEC" w:rsidTr="00D83049">
        <w:trPr>
          <w:trHeight w:val="259"/>
        </w:trPr>
        <w:tc>
          <w:tcPr>
            <w:tcW w:w="2382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3181" w:type="dxa"/>
          </w:tcPr>
          <w:p w:rsidR="00817BEC" w:rsidRPr="00CC667B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пунктом. 20 </w:t>
            </w:r>
            <w:r w:rsidRPr="00CC667B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б</w:t>
            </w:r>
            <w:r w:rsidRPr="00CC667B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CC667B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Требования</w:t>
            </w:r>
            <w:r w:rsidRPr="00CC667B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>, для пресечения попыток совершения террористических актов на объекте (территории) и своевременного выявления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на объекты (территории) </w:t>
            </w:r>
            <w:r>
              <w:rPr>
                <w:sz w:val="18"/>
                <w:szCs w:val="18"/>
              </w:rPr>
              <w:lastRenderedPageBreak/>
              <w:t>установить средства противодействия (металлоискатели, рентгеновские телевизионные установки);</w:t>
            </w:r>
          </w:p>
        </w:tc>
        <w:tc>
          <w:tcPr>
            <w:tcW w:w="17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выполнено в  связи отсутствием финансирования</w:t>
            </w:r>
          </w:p>
        </w:tc>
      </w:tr>
      <w:tr w:rsidR="00817BEC" w:rsidTr="00D83049">
        <w:trPr>
          <w:trHeight w:val="280"/>
        </w:trPr>
        <w:tc>
          <w:tcPr>
            <w:tcW w:w="2382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3181" w:type="dxa"/>
          </w:tcPr>
          <w:p w:rsidR="00817BEC" w:rsidRPr="00CC667B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пунктом. 20 </w:t>
            </w:r>
            <w:r w:rsidRPr="00CC667B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г</w:t>
            </w:r>
            <w:r w:rsidRPr="00CC667B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CC667B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Требования</w:t>
            </w:r>
            <w:r w:rsidRPr="00CC667B">
              <w:rPr>
                <w:sz w:val="18"/>
                <w:szCs w:val="18"/>
              </w:rPr>
              <w:t>&gt;&gt;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для поддержания в исправном состоянии инженерно-технических средств и систем охраны, обеспечения бесперебойной и устойчивой связи на объектах (территориях) заключить договора на обслуживание.</w:t>
            </w:r>
          </w:p>
        </w:tc>
        <w:tc>
          <w:tcPr>
            <w:tcW w:w="17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817BEC" w:rsidTr="00D83049">
        <w:trPr>
          <w:trHeight w:val="283"/>
        </w:trPr>
        <w:tc>
          <w:tcPr>
            <w:tcW w:w="2382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3181" w:type="dxa"/>
          </w:tcPr>
          <w:p w:rsidR="00817BEC" w:rsidRPr="00732A1D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пунктом. 20</w:t>
            </w:r>
            <w:r w:rsidRPr="00732A1D">
              <w:rPr>
                <w:sz w:val="18"/>
                <w:szCs w:val="18"/>
              </w:rPr>
              <w:t xml:space="preserve"> &lt;&lt;</w:t>
            </w:r>
            <w:r>
              <w:rPr>
                <w:sz w:val="18"/>
                <w:szCs w:val="18"/>
              </w:rPr>
              <w:t>е</w:t>
            </w:r>
            <w:r w:rsidRPr="00732A1D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732A1D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Требования, организовать круглосуточную охрану объекта, ежедневный обход и осмотр потенциально опасных участков, а также периодическую проверку (обхода и осмотра) зданий и территории со складскими и подсобными помещениями.</w:t>
            </w:r>
          </w:p>
        </w:tc>
        <w:tc>
          <w:tcPr>
            <w:tcW w:w="17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01.09.2018г.</w:t>
            </w:r>
          </w:p>
        </w:tc>
        <w:tc>
          <w:tcPr>
            <w:tcW w:w="1974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817BEC" w:rsidTr="00D83049">
        <w:trPr>
          <w:trHeight w:val="403"/>
        </w:trPr>
        <w:tc>
          <w:tcPr>
            <w:tcW w:w="2382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3181" w:type="dxa"/>
          </w:tcPr>
          <w:p w:rsidR="00817BEC" w:rsidRPr="00732A1D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пунктом. 21</w:t>
            </w:r>
            <w:r w:rsidRPr="00732A1D">
              <w:rPr>
                <w:sz w:val="18"/>
                <w:szCs w:val="18"/>
              </w:rPr>
              <w:t xml:space="preserve"> &lt;&lt;</w:t>
            </w:r>
            <w:r>
              <w:rPr>
                <w:sz w:val="18"/>
                <w:szCs w:val="18"/>
              </w:rPr>
              <w:t>ж</w:t>
            </w:r>
            <w:r w:rsidRPr="00732A1D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732A1D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Требования, создать резерв материальных средств, для ликвидации последствий террористического акта;</w:t>
            </w:r>
          </w:p>
        </w:tc>
        <w:tc>
          <w:tcPr>
            <w:tcW w:w="17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обеспечивается дежурными</w:t>
            </w:r>
          </w:p>
        </w:tc>
      </w:tr>
      <w:tr w:rsidR="00817BEC" w:rsidTr="00D83049">
        <w:trPr>
          <w:trHeight w:val="409"/>
        </w:trPr>
        <w:tc>
          <w:tcPr>
            <w:tcW w:w="2382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3181" w:type="dxa"/>
          </w:tcPr>
          <w:p w:rsidR="00817BEC" w:rsidRPr="00FB2F86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пунктом. </w:t>
            </w:r>
            <w:proofErr w:type="gramStart"/>
            <w:r>
              <w:rPr>
                <w:sz w:val="18"/>
                <w:szCs w:val="18"/>
              </w:rPr>
              <w:t>22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B2F86">
              <w:rPr>
                <w:sz w:val="18"/>
                <w:szCs w:val="18"/>
              </w:rPr>
              <w:t>&lt;&lt;а&gt;&gt;</w:t>
            </w:r>
            <w:r>
              <w:rPr>
                <w:sz w:val="18"/>
                <w:szCs w:val="18"/>
              </w:rPr>
              <w:t xml:space="preserve"> </w:t>
            </w:r>
            <w:r w:rsidRPr="00FB2F86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Требования</w:t>
            </w:r>
            <w:r w:rsidRPr="00FB2F86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>, разработать план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      </w:r>
          </w:p>
        </w:tc>
        <w:tc>
          <w:tcPr>
            <w:tcW w:w="17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974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817BEC" w:rsidTr="00D83049">
        <w:trPr>
          <w:trHeight w:val="473"/>
        </w:trPr>
        <w:tc>
          <w:tcPr>
            <w:tcW w:w="2382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3181" w:type="dxa"/>
          </w:tcPr>
          <w:p w:rsidR="00817BEC" w:rsidRPr="00FB2F86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пунктом. 22 </w:t>
            </w:r>
            <w:r w:rsidRPr="00FB2F86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б</w:t>
            </w:r>
            <w:r w:rsidRPr="00FB2F86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FB2F86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Требования</w:t>
            </w:r>
            <w:r w:rsidRPr="00FB2F86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, назначить должностных лиц, ответственных за проведение мероприятий по обеспечению антитеррористической защищённости объекта (территорий) и организации взаимодействия с территориальными органами безопасности, территориальными, </w:t>
            </w:r>
            <w:r>
              <w:rPr>
                <w:sz w:val="18"/>
                <w:szCs w:val="18"/>
              </w:rPr>
              <w:lastRenderedPageBreak/>
              <w:t>территориальными органами МВД РФ и территориальными органами Федеральной службы войск национальной гвардии РФ по вопросам противодействия терроризму.</w:t>
            </w:r>
          </w:p>
        </w:tc>
        <w:tc>
          <w:tcPr>
            <w:tcW w:w="17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01.09.2018г.</w:t>
            </w:r>
          </w:p>
        </w:tc>
        <w:tc>
          <w:tcPr>
            <w:tcW w:w="1974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 частично</w:t>
            </w:r>
          </w:p>
        </w:tc>
      </w:tr>
      <w:tr w:rsidR="00817BEC" w:rsidTr="00D83049">
        <w:trPr>
          <w:trHeight w:val="473"/>
        </w:trPr>
        <w:tc>
          <w:tcPr>
            <w:tcW w:w="2382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3181" w:type="dxa"/>
          </w:tcPr>
          <w:p w:rsidR="00817BEC" w:rsidRPr="00FB2F86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пунктом. 22 </w:t>
            </w:r>
            <w:r w:rsidRPr="00FB2F86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в</w:t>
            </w:r>
            <w:r w:rsidRPr="00FB2F86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FB2F86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Требования</w:t>
            </w:r>
            <w:r w:rsidRPr="00FB2F86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, обеспечить пропускной и </w:t>
            </w:r>
            <w:proofErr w:type="spellStart"/>
            <w:r>
              <w:rPr>
                <w:sz w:val="18"/>
                <w:szCs w:val="18"/>
              </w:rPr>
              <w:t>внутриобъектовый</w:t>
            </w:r>
            <w:proofErr w:type="spellEnd"/>
            <w:r>
              <w:rPr>
                <w:sz w:val="18"/>
                <w:szCs w:val="18"/>
              </w:rPr>
              <w:t xml:space="preserve"> режим и осуществлять </w:t>
            </w: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их функционированием;</w:t>
            </w:r>
          </w:p>
        </w:tc>
        <w:tc>
          <w:tcPr>
            <w:tcW w:w="17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выполнено связи с нехваткой средств</w:t>
            </w:r>
          </w:p>
        </w:tc>
      </w:tr>
      <w:tr w:rsidR="00817BEC" w:rsidTr="00D83049">
        <w:trPr>
          <w:trHeight w:val="473"/>
        </w:trPr>
        <w:tc>
          <w:tcPr>
            <w:tcW w:w="2382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3181" w:type="dxa"/>
          </w:tcPr>
          <w:p w:rsidR="00817BEC" w:rsidRPr="0031355A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пунктом. 22 </w:t>
            </w:r>
            <w:r w:rsidRPr="0031355A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г</w:t>
            </w:r>
            <w:r w:rsidRPr="0031355A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31355A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Требования</w:t>
            </w:r>
            <w:r w:rsidRPr="0031355A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>, проводить с работниками объекта (территории) инструктажи и практические занятия по действию при обнаружении на объектах (территориях) посторонних лиц и подозрительных предметов, а также при угрозе совершения террористического акта;</w:t>
            </w:r>
          </w:p>
        </w:tc>
        <w:tc>
          <w:tcPr>
            <w:tcW w:w="17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974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817BEC" w:rsidTr="00D83049">
        <w:trPr>
          <w:trHeight w:val="473"/>
        </w:trPr>
        <w:tc>
          <w:tcPr>
            <w:tcW w:w="2382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3181" w:type="dxa"/>
          </w:tcPr>
          <w:p w:rsidR="00817BEC" w:rsidRPr="0031355A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пунктом. 22 </w:t>
            </w:r>
            <w:r w:rsidRPr="0031355A">
              <w:rPr>
                <w:sz w:val="18"/>
                <w:szCs w:val="18"/>
              </w:rPr>
              <w:t>&lt;&lt;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 w:rsidRPr="0031355A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31355A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Требования</w:t>
            </w:r>
            <w:r w:rsidRPr="0031355A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>, оснастить объект (территорий) инженерно-техническими средствами и системами охраны и поддержание их в исправном состоянии, оснащение бесперебойной и устойчивой связью объектов (территорий);</w:t>
            </w:r>
          </w:p>
        </w:tc>
        <w:tc>
          <w:tcPr>
            <w:tcW w:w="17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</w:t>
            </w:r>
          </w:p>
        </w:tc>
        <w:tc>
          <w:tcPr>
            <w:tcW w:w="1974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817BEC" w:rsidTr="00D83049">
        <w:trPr>
          <w:trHeight w:val="498"/>
        </w:trPr>
        <w:tc>
          <w:tcPr>
            <w:tcW w:w="2382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</w:p>
        </w:tc>
        <w:tc>
          <w:tcPr>
            <w:tcW w:w="3181" w:type="dxa"/>
          </w:tcPr>
          <w:p w:rsidR="00817BEC" w:rsidRPr="0031355A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пунктом. 22 </w:t>
            </w:r>
            <w:r w:rsidRPr="0031355A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е</w:t>
            </w:r>
            <w:r w:rsidRPr="0031355A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31355A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Требования</w:t>
            </w:r>
            <w:r w:rsidRPr="0031355A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>, проводить; периодический обход и осмотр  объектов (территорий)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их помещений, систем подземных коммуникаций, стоянок транспорта, а также периодическая проверка складских помещений; </w:t>
            </w:r>
          </w:p>
        </w:tc>
        <w:tc>
          <w:tcPr>
            <w:tcW w:w="1721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15.10.2018г</w:t>
            </w:r>
          </w:p>
        </w:tc>
        <w:tc>
          <w:tcPr>
            <w:tcW w:w="1974" w:type="dxa"/>
          </w:tcPr>
          <w:p w:rsidR="00817BEC" w:rsidRPr="00F97905" w:rsidRDefault="00817BEC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</w:tbl>
    <w:tbl>
      <w:tblPr>
        <w:tblStyle w:val="a3"/>
        <w:tblpPr w:leftFromText="180" w:rightFromText="180" w:vertAnchor="text" w:horzAnchor="margin" w:tblpY="-8824"/>
        <w:tblW w:w="14870" w:type="dxa"/>
        <w:tblLook w:val="04A0"/>
      </w:tblPr>
      <w:tblGrid>
        <w:gridCol w:w="2069"/>
        <w:gridCol w:w="2070"/>
        <w:gridCol w:w="2070"/>
        <w:gridCol w:w="1770"/>
        <w:gridCol w:w="3225"/>
        <w:gridCol w:w="1558"/>
        <w:gridCol w:w="2108"/>
      </w:tblGrid>
      <w:tr w:rsidR="00747043" w:rsidRPr="00461266" w:rsidTr="00747043">
        <w:trPr>
          <w:trHeight w:val="823"/>
        </w:trPr>
        <w:tc>
          <w:tcPr>
            <w:tcW w:w="2069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47043" w:rsidRPr="002021C3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пунктом. 22 </w:t>
            </w:r>
            <w:r w:rsidRPr="002021C3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ж</w:t>
            </w:r>
            <w:r w:rsidRPr="002021C3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2021C3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Требования</w:t>
            </w:r>
            <w:r w:rsidRPr="002021C3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>, проводить учения и тренировки по реализации планов обеспечения антитеррористической защищённости объектов (территорий);</w:t>
            </w:r>
          </w:p>
        </w:tc>
        <w:tc>
          <w:tcPr>
            <w:tcW w:w="1558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108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747043" w:rsidRPr="00461266" w:rsidTr="00747043">
        <w:trPr>
          <w:trHeight w:val="771"/>
        </w:trPr>
        <w:tc>
          <w:tcPr>
            <w:tcW w:w="2069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47043" w:rsidRPr="002021C3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пунктом. 22 </w:t>
            </w:r>
            <w:r w:rsidRPr="002021C3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и</w:t>
            </w:r>
            <w:r w:rsidRPr="002021C3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2021C3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Требования</w:t>
            </w:r>
            <w:r w:rsidRPr="002021C3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, организовать взаимодействия с территориальными органами безопасности, территориальными органами </w:t>
            </w:r>
            <w:proofErr w:type="gramStart"/>
            <w:r>
              <w:rPr>
                <w:sz w:val="18"/>
                <w:szCs w:val="18"/>
              </w:rPr>
              <w:t>Министерства внутренних дел Федеральной службы войск национальной гвардии Российской Федерации</w:t>
            </w:r>
            <w:proofErr w:type="gramEnd"/>
            <w:r>
              <w:rPr>
                <w:sz w:val="18"/>
                <w:szCs w:val="18"/>
              </w:rPr>
              <w:t xml:space="preserve"> по вопросам противодействия терроризму и экстремизму;</w:t>
            </w:r>
          </w:p>
        </w:tc>
        <w:tc>
          <w:tcPr>
            <w:tcW w:w="1558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</w:tr>
      <w:tr w:rsidR="00747043" w:rsidRPr="00461266" w:rsidTr="00747043">
        <w:trPr>
          <w:trHeight w:val="823"/>
        </w:trPr>
        <w:tc>
          <w:tcPr>
            <w:tcW w:w="2069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47043" w:rsidRPr="000D4B7D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пунктом. 22 </w:t>
            </w:r>
            <w:r w:rsidRPr="000D4B7D">
              <w:rPr>
                <w:sz w:val="18"/>
                <w:szCs w:val="18"/>
              </w:rPr>
              <w:t>&lt;&lt;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 w:rsidRPr="000D4B7D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0D4B7D">
              <w:rPr>
                <w:sz w:val="18"/>
                <w:szCs w:val="18"/>
              </w:rPr>
              <w:t>&lt;&lt;</w:t>
            </w:r>
            <w:proofErr w:type="gramStart"/>
            <w:r>
              <w:rPr>
                <w:sz w:val="18"/>
                <w:szCs w:val="18"/>
              </w:rPr>
              <w:t>Требования</w:t>
            </w:r>
            <w:proofErr w:type="gramEnd"/>
            <w:r w:rsidRPr="000D4B7D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>, осуществление мероприятий информационной безопасности, обеспечивающих защиту от несанкционированного доступа к информационным ресурсам объектов (территорий);</w:t>
            </w:r>
          </w:p>
        </w:tc>
        <w:tc>
          <w:tcPr>
            <w:tcW w:w="1558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747043" w:rsidRPr="00461266" w:rsidTr="00747043">
        <w:trPr>
          <w:trHeight w:val="823"/>
        </w:trPr>
        <w:tc>
          <w:tcPr>
            <w:tcW w:w="2069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47043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пунктом. 22 </w:t>
            </w:r>
            <w:r w:rsidRPr="00424244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л</w:t>
            </w:r>
            <w:r w:rsidRPr="00424244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424244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Требования</w:t>
            </w:r>
            <w:r w:rsidRPr="00424244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, оборудовать объект (территория) системами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ситуации; </w:t>
            </w:r>
          </w:p>
          <w:p w:rsidR="00747043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пунктом. 28 </w:t>
            </w:r>
            <w:r w:rsidRPr="00424244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Требовани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система оповещения и управления эвакуацией на объекте (территории) должна обеспечивать оперативное информирование лиц, находящихся на объекте( территории), об угрозе совершения или о совершении террористического акта.</w:t>
            </w:r>
          </w:p>
          <w:p w:rsidR="00747043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-система оповещения является автономной, не совмещенной с ретрансляционными технологическими системами.</w:t>
            </w:r>
          </w:p>
          <w:p w:rsidR="00747043" w:rsidRPr="00424244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-количество </w:t>
            </w:r>
            <w:proofErr w:type="spellStart"/>
            <w:r>
              <w:rPr>
                <w:sz w:val="18"/>
                <w:szCs w:val="18"/>
              </w:rPr>
              <w:t>оповещателей</w:t>
            </w:r>
            <w:proofErr w:type="spellEnd"/>
            <w:r>
              <w:rPr>
                <w:sz w:val="18"/>
                <w:szCs w:val="18"/>
              </w:rPr>
              <w:t xml:space="preserve">  и их мощность должны обеспечивать необходимую слышимость на объекте </w:t>
            </w:r>
            <w:r>
              <w:rPr>
                <w:sz w:val="18"/>
                <w:szCs w:val="18"/>
              </w:rPr>
              <w:lastRenderedPageBreak/>
              <w:t>(территории).</w:t>
            </w:r>
          </w:p>
        </w:tc>
        <w:tc>
          <w:tcPr>
            <w:tcW w:w="1558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01.09.2018г.</w:t>
            </w:r>
          </w:p>
        </w:tc>
        <w:tc>
          <w:tcPr>
            <w:tcW w:w="2108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выполнено в связи отсутствием финансирования</w:t>
            </w:r>
          </w:p>
        </w:tc>
      </w:tr>
      <w:tr w:rsidR="00747043" w:rsidRPr="00461266" w:rsidTr="00747043">
        <w:trPr>
          <w:trHeight w:val="771"/>
        </w:trPr>
        <w:tc>
          <w:tcPr>
            <w:tcW w:w="2069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47043" w:rsidRPr="00E5413F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пунктом. 22</w:t>
            </w:r>
            <w:r w:rsidRPr="00E5413F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м</w:t>
            </w:r>
            <w:r w:rsidRPr="00E5413F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E5413F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требования</w:t>
            </w:r>
            <w:r w:rsidRPr="00E5413F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>, разместить на объект</w:t>
            </w:r>
            <w:proofErr w:type="gramStart"/>
            <w:r>
              <w:rPr>
                <w:sz w:val="18"/>
                <w:szCs w:val="18"/>
              </w:rPr>
              <w:t>е(</w:t>
            </w:r>
            <w:proofErr w:type="gramEnd"/>
            <w:r>
              <w:rPr>
                <w:sz w:val="18"/>
                <w:szCs w:val="18"/>
              </w:rPr>
              <w:t>территориях) наглядных пособий, содержащих информацию о порядке действий работников, обучающихся и иных лиц, находящихся на объекте (территории) , при обнаружении подозрительных лиц или предметов на объектах( территориях), поступлении информации об угрозе совершения или о совершении 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Федерации.</w:t>
            </w:r>
          </w:p>
        </w:tc>
        <w:tc>
          <w:tcPr>
            <w:tcW w:w="1558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01.09.2018год</w:t>
            </w:r>
          </w:p>
        </w:tc>
        <w:tc>
          <w:tcPr>
            <w:tcW w:w="2108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747043" w:rsidRPr="00461266" w:rsidTr="00747043">
        <w:trPr>
          <w:trHeight w:val="823"/>
        </w:trPr>
        <w:tc>
          <w:tcPr>
            <w:tcW w:w="2069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47043" w:rsidRPr="00C3517B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пунктом. 27 </w:t>
            </w:r>
            <w:r w:rsidRPr="00C3517B">
              <w:rPr>
                <w:sz w:val="18"/>
                <w:szCs w:val="18"/>
              </w:rPr>
              <w:t xml:space="preserve"> &lt;&lt;</w:t>
            </w:r>
            <w:r>
              <w:rPr>
                <w:sz w:val="18"/>
                <w:szCs w:val="18"/>
              </w:rPr>
              <w:t>Требования</w:t>
            </w:r>
            <w:r w:rsidRPr="00C3517B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>, установить систему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объекта(территории), архивирование и хранение данных 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одного месяца.</w:t>
            </w:r>
          </w:p>
        </w:tc>
        <w:tc>
          <w:tcPr>
            <w:tcW w:w="1558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01.09.2018г.</w:t>
            </w:r>
          </w:p>
        </w:tc>
        <w:tc>
          <w:tcPr>
            <w:tcW w:w="2108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747043" w:rsidRPr="00461266" w:rsidTr="00747043">
        <w:trPr>
          <w:trHeight w:val="823"/>
        </w:trPr>
        <w:tc>
          <w:tcPr>
            <w:tcW w:w="2069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47043" w:rsidRPr="00C3517B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пунктом. 23</w:t>
            </w:r>
            <w:r w:rsidRPr="00C3517B">
              <w:rPr>
                <w:sz w:val="18"/>
                <w:szCs w:val="18"/>
              </w:rPr>
              <w:t xml:space="preserve"> &lt;&lt;</w:t>
            </w:r>
            <w:r>
              <w:rPr>
                <w:sz w:val="18"/>
                <w:szCs w:val="18"/>
              </w:rPr>
              <w:t>а</w:t>
            </w:r>
            <w:r w:rsidRPr="00C3517B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C3517B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Требования</w:t>
            </w:r>
            <w:r w:rsidRPr="00C3517B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>, обеспечить охрану объекта (территорий)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58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747043" w:rsidRPr="00461266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выполнено</w:t>
            </w:r>
          </w:p>
        </w:tc>
      </w:tr>
      <w:tr w:rsidR="00747043" w:rsidTr="00747043">
        <w:tc>
          <w:tcPr>
            <w:tcW w:w="2069" w:type="dxa"/>
          </w:tcPr>
          <w:p w:rsidR="00747043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47043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47043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747043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47043" w:rsidRPr="0000129D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пунктом. 23 </w:t>
            </w:r>
            <w:r w:rsidRPr="0000129D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б</w:t>
            </w:r>
            <w:r w:rsidRPr="0000129D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00129D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Требования</w:t>
            </w:r>
            <w:r w:rsidRPr="0000129D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>, оборудовать объект (территорий) инженерно-техническими средствами охран</w:t>
            </w:r>
            <w:proofErr w:type="gramStart"/>
            <w:r>
              <w:rPr>
                <w:sz w:val="18"/>
                <w:szCs w:val="18"/>
              </w:rPr>
              <w:t>ы(</w:t>
            </w:r>
            <w:proofErr w:type="gramEnd"/>
            <w:r>
              <w:rPr>
                <w:sz w:val="18"/>
                <w:szCs w:val="18"/>
              </w:rPr>
              <w:t>системой видеонаблюдения, контроля  управления доступом, охранной сигнализацией).</w:t>
            </w:r>
          </w:p>
        </w:tc>
        <w:tc>
          <w:tcPr>
            <w:tcW w:w="1558" w:type="dxa"/>
          </w:tcPr>
          <w:p w:rsidR="00747043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01.09.2018г.</w:t>
            </w:r>
          </w:p>
        </w:tc>
        <w:tc>
          <w:tcPr>
            <w:tcW w:w="2108" w:type="dxa"/>
          </w:tcPr>
          <w:p w:rsidR="00747043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747043" w:rsidTr="00747043">
        <w:tc>
          <w:tcPr>
            <w:tcW w:w="2069" w:type="dxa"/>
          </w:tcPr>
          <w:p w:rsidR="00747043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47043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47043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747043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47043" w:rsidRPr="0000129D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</w:t>
            </w:r>
            <w:r w:rsidRPr="000012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пунктом. 23 </w:t>
            </w:r>
            <w:r w:rsidRPr="0000129D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>в</w:t>
            </w:r>
            <w:r w:rsidRPr="0000129D">
              <w:rPr>
                <w:sz w:val="18"/>
                <w:szCs w:val="18"/>
              </w:rPr>
              <w:t>&gt;&gt; &lt;&lt;</w:t>
            </w:r>
            <w:r>
              <w:rPr>
                <w:sz w:val="18"/>
                <w:szCs w:val="18"/>
              </w:rPr>
              <w:t>Требования</w:t>
            </w:r>
            <w:r w:rsidRPr="0000129D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>, разработать план взаимодействия с территориальными органами безопасности, территориальными органами Министерства внутренних дел Российской Федерации</w:t>
            </w:r>
            <w:proofErr w:type="gramStart"/>
            <w:r>
              <w:rPr>
                <w:sz w:val="18"/>
                <w:szCs w:val="18"/>
              </w:rPr>
              <w:t xml:space="preserve"> И</w:t>
            </w:r>
            <w:proofErr w:type="gramEnd"/>
            <w:r>
              <w:rPr>
                <w:sz w:val="18"/>
                <w:szCs w:val="18"/>
              </w:rPr>
              <w:t xml:space="preserve">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      </w:r>
          </w:p>
        </w:tc>
        <w:tc>
          <w:tcPr>
            <w:tcW w:w="1558" w:type="dxa"/>
          </w:tcPr>
          <w:p w:rsidR="00747043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01.09.2018г. </w:t>
            </w:r>
          </w:p>
        </w:tc>
        <w:tc>
          <w:tcPr>
            <w:tcW w:w="2108" w:type="dxa"/>
          </w:tcPr>
          <w:p w:rsidR="00747043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747043" w:rsidTr="00747043">
        <w:tc>
          <w:tcPr>
            <w:tcW w:w="2069" w:type="dxa"/>
          </w:tcPr>
          <w:p w:rsidR="00747043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47043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47043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747043" w:rsidRDefault="00747043" w:rsidP="00D83049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47043" w:rsidRDefault="00747043" w:rsidP="00D8304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Оборудовать объект кнопкой экстренного вызова наряда полиции, с выводом в территориальный ОМВД России по РД или на ПЦО МОВО по г. Кизляру.</w:t>
            </w:r>
            <w:proofErr w:type="gramEnd"/>
          </w:p>
        </w:tc>
        <w:tc>
          <w:tcPr>
            <w:tcW w:w="1558" w:type="dxa"/>
          </w:tcPr>
          <w:p w:rsidR="00747043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01.09.2018г.</w:t>
            </w:r>
          </w:p>
        </w:tc>
        <w:tc>
          <w:tcPr>
            <w:tcW w:w="2108" w:type="dxa"/>
          </w:tcPr>
          <w:p w:rsidR="00747043" w:rsidRDefault="00747043" w:rsidP="00D8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выполнено в связи отсутствием финансирования</w:t>
            </w:r>
          </w:p>
        </w:tc>
      </w:tr>
    </w:tbl>
    <w:p w:rsidR="00817BEC" w:rsidRDefault="00817BEC" w:rsidP="00817BEC">
      <w:pPr>
        <w:jc w:val="center"/>
        <w:rPr>
          <w:b/>
        </w:rPr>
      </w:pPr>
    </w:p>
    <w:p w:rsidR="00817BEC" w:rsidRPr="00817BEC" w:rsidRDefault="00817BEC" w:rsidP="00817BEC">
      <w:pPr>
        <w:rPr>
          <w:b/>
          <w:sz w:val="24"/>
          <w:szCs w:val="24"/>
        </w:rPr>
      </w:pPr>
      <w:r w:rsidRPr="00817BEC">
        <w:rPr>
          <w:b/>
          <w:sz w:val="24"/>
          <w:szCs w:val="24"/>
        </w:rPr>
        <w:t xml:space="preserve">Директор школы:         </w:t>
      </w:r>
      <w:r w:rsidRPr="00817BEC">
        <w:rPr>
          <w:b/>
          <w:sz w:val="24"/>
          <w:szCs w:val="24"/>
        </w:rPr>
        <w:softHyphen/>
      </w:r>
      <w:r w:rsidRPr="00817BEC">
        <w:rPr>
          <w:b/>
          <w:sz w:val="24"/>
          <w:szCs w:val="24"/>
        </w:rPr>
        <w:softHyphen/>
      </w:r>
      <w:r w:rsidRPr="00817BEC">
        <w:rPr>
          <w:b/>
          <w:sz w:val="24"/>
          <w:szCs w:val="24"/>
        </w:rPr>
        <w:softHyphen/>
      </w:r>
      <w:r w:rsidRPr="00817BEC">
        <w:rPr>
          <w:b/>
          <w:sz w:val="24"/>
          <w:szCs w:val="24"/>
        </w:rPr>
        <w:softHyphen/>
      </w:r>
      <w:r w:rsidRPr="00817BEC">
        <w:rPr>
          <w:b/>
          <w:sz w:val="24"/>
          <w:szCs w:val="24"/>
        </w:rPr>
        <w:softHyphen/>
      </w:r>
      <w:r w:rsidRPr="00817BEC">
        <w:rPr>
          <w:b/>
          <w:sz w:val="24"/>
          <w:szCs w:val="24"/>
        </w:rPr>
        <w:softHyphen/>
      </w:r>
      <w:r w:rsidRPr="00817BEC">
        <w:rPr>
          <w:b/>
          <w:sz w:val="24"/>
          <w:szCs w:val="24"/>
        </w:rPr>
        <w:softHyphen/>
      </w:r>
      <w:r w:rsidRPr="00817BEC">
        <w:rPr>
          <w:b/>
          <w:sz w:val="24"/>
          <w:szCs w:val="24"/>
        </w:rPr>
        <w:softHyphen/>
      </w:r>
      <w:r w:rsidRPr="00817BEC">
        <w:rPr>
          <w:b/>
          <w:sz w:val="24"/>
          <w:szCs w:val="24"/>
        </w:rPr>
        <w:softHyphen/>
      </w:r>
      <w:r w:rsidRPr="00817BEC">
        <w:rPr>
          <w:b/>
          <w:sz w:val="24"/>
          <w:szCs w:val="24"/>
        </w:rPr>
        <w:softHyphen/>
      </w:r>
      <w:r w:rsidRPr="00817BEC">
        <w:rPr>
          <w:b/>
          <w:sz w:val="24"/>
          <w:szCs w:val="24"/>
        </w:rPr>
        <w:softHyphen/>
      </w:r>
      <w:r w:rsidRPr="00817BEC">
        <w:rPr>
          <w:b/>
          <w:sz w:val="24"/>
          <w:szCs w:val="24"/>
        </w:rPr>
        <w:softHyphen/>
      </w:r>
      <w:r w:rsidRPr="00817BEC">
        <w:rPr>
          <w:b/>
          <w:sz w:val="24"/>
          <w:szCs w:val="24"/>
        </w:rPr>
        <w:softHyphen/>
      </w:r>
      <w:r w:rsidRPr="00817BEC">
        <w:rPr>
          <w:b/>
          <w:sz w:val="24"/>
          <w:szCs w:val="24"/>
        </w:rPr>
        <w:softHyphen/>
      </w:r>
      <w:r w:rsidRPr="00817BEC">
        <w:rPr>
          <w:b/>
          <w:sz w:val="24"/>
          <w:szCs w:val="24"/>
        </w:rPr>
        <w:softHyphen/>
      </w:r>
      <w:r w:rsidRPr="00817BEC">
        <w:rPr>
          <w:b/>
          <w:sz w:val="24"/>
          <w:szCs w:val="24"/>
        </w:rPr>
        <w:softHyphen/>
      </w:r>
      <w:r w:rsidRPr="00817BEC">
        <w:rPr>
          <w:b/>
          <w:sz w:val="24"/>
          <w:szCs w:val="24"/>
        </w:rPr>
        <w:softHyphen/>
      </w:r>
      <w:r w:rsidRPr="00817BEC">
        <w:rPr>
          <w:b/>
          <w:sz w:val="24"/>
          <w:szCs w:val="24"/>
        </w:rPr>
        <w:softHyphen/>
      </w:r>
      <w:r w:rsidRPr="00817BEC">
        <w:rPr>
          <w:b/>
          <w:sz w:val="24"/>
          <w:szCs w:val="24"/>
        </w:rPr>
        <w:softHyphen/>
        <w:t>____________         Курбанов М.С.</w:t>
      </w:r>
    </w:p>
    <w:p w:rsidR="00817BEC" w:rsidRPr="00817BEC" w:rsidRDefault="00817BEC" w:rsidP="00817BEC">
      <w:pPr>
        <w:rPr>
          <w:b/>
        </w:rPr>
      </w:pPr>
      <w:r w:rsidRPr="00BB5617">
        <w:rPr>
          <w:sz w:val="24"/>
          <w:szCs w:val="24"/>
        </w:rPr>
        <w:t xml:space="preserve">                                                              М</w:t>
      </w:r>
      <w:r>
        <w:rPr>
          <w:sz w:val="24"/>
          <w:szCs w:val="24"/>
        </w:rPr>
        <w:t>.</w:t>
      </w:r>
      <w:r w:rsidRPr="00BB5617">
        <w:rPr>
          <w:sz w:val="24"/>
          <w:szCs w:val="24"/>
        </w:rPr>
        <w:t>П.</w:t>
      </w:r>
    </w:p>
    <w:sectPr w:rsidR="00817BEC" w:rsidRPr="00817BEC" w:rsidSect="00817B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817BEC"/>
    <w:rsid w:val="00083810"/>
    <w:rsid w:val="00112A73"/>
    <w:rsid w:val="0011619E"/>
    <w:rsid w:val="00151A62"/>
    <w:rsid w:val="00184751"/>
    <w:rsid w:val="0019386F"/>
    <w:rsid w:val="001B1CCC"/>
    <w:rsid w:val="0021341F"/>
    <w:rsid w:val="002B6C8A"/>
    <w:rsid w:val="00315FB7"/>
    <w:rsid w:val="00316094"/>
    <w:rsid w:val="00345024"/>
    <w:rsid w:val="003536A5"/>
    <w:rsid w:val="00393F13"/>
    <w:rsid w:val="004722C6"/>
    <w:rsid w:val="004A4C51"/>
    <w:rsid w:val="004A6833"/>
    <w:rsid w:val="00542286"/>
    <w:rsid w:val="005C01E1"/>
    <w:rsid w:val="00717D9C"/>
    <w:rsid w:val="00747043"/>
    <w:rsid w:val="007940A2"/>
    <w:rsid w:val="00817BEC"/>
    <w:rsid w:val="00891442"/>
    <w:rsid w:val="008E4755"/>
    <w:rsid w:val="00997F0C"/>
    <w:rsid w:val="00A74DB6"/>
    <w:rsid w:val="00A9648E"/>
    <w:rsid w:val="00AA7B80"/>
    <w:rsid w:val="00B1035A"/>
    <w:rsid w:val="00B65A6A"/>
    <w:rsid w:val="00C54E4B"/>
    <w:rsid w:val="00CC3FC8"/>
    <w:rsid w:val="00D97CCD"/>
    <w:rsid w:val="00F75788"/>
    <w:rsid w:val="00F9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2019-04-05T08:42:00Z</dcterms:created>
  <dcterms:modified xsi:type="dcterms:W3CDTF">2019-04-05T08:42:00Z</dcterms:modified>
</cp:coreProperties>
</file>